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2B" w:rsidRDefault="00201D2B" w:rsidP="0066477D">
      <w:pPr>
        <w:pBdr>
          <w:bottom w:val="single" w:sz="4" w:space="1" w:color="auto"/>
        </w:pBdr>
        <w:spacing w:after="0" w:line="240" w:lineRule="auto"/>
        <w:jc w:val="right"/>
      </w:pPr>
      <w:r>
        <w:rPr>
          <w:sz w:val="16"/>
          <w:szCs w:val="16"/>
        </w:rPr>
        <w:t>Załącznik nr 2</w:t>
      </w:r>
      <w:r w:rsidRPr="00DA0734">
        <w:rPr>
          <w:sz w:val="16"/>
          <w:szCs w:val="16"/>
        </w:rPr>
        <w:t xml:space="preserve"> do SIWZ</w:t>
      </w:r>
    </w:p>
    <w:p w:rsidR="00201D2B" w:rsidRPr="0066477D" w:rsidRDefault="00201D2B" w:rsidP="0066477D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66477D">
        <w:rPr>
          <w:sz w:val="16"/>
          <w:szCs w:val="16"/>
        </w:rPr>
        <w:t>(2 część zamówienia</w:t>
      </w:r>
      <w:r>
        <w:rPr>
          <w:sz w:val="16"/>
          <w:szCs w:val="16"/>
        </w:rPr>
        <w:t>, dotyczy Załącznika nr 7.2 do SIWZ)</w:t>
      </w:r>
      <w:r w:rsidRPr="0066477D">
        <w:rPr>
          <w:sz w:val="16"/>
          <w:szCs w:val="16"/>
        </w:rPr>
        <w:t>)</w:t>
      </w:r>
    </w:p>
    <w:p w:rsidR="00201D2B" w:rsidRDefault="00201D2B" w:rsidP="00DA0734">
      <w:pPr>
        <w:spacing w:after="0" w:line="240" w:lineRule="auto"/>
      </w:pPr>
    </w:p>
    <w:p w:rsidR="00201D2B" w:rsidRPr="00DA0734" w:rsidRDefault="00201D2B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1D2B" w:rsidRDefault="00201D2B" w:rsidP="00DA0734">
      <w:pPr>
        <w:spacing w:after="0" w:line="240" w:lineRule="auto"/>
      </w:pPr>
      <w:r>
        <w:t>Przedmiotem zamówienia jest Zakup energii elektrycznej do obiektów Zamawiającego.</w:t>
      </w:r>
    </w:p>
    <w:p w:rsidR="00201D2B" w:rsidRDefault="00201D2B" w:rsidP="00C416F9">
      <w:pPr>
        <w:tabs>
          <w:tab w:val="left" w:pos="7088"/>
        </w:tabs>
        <w:spacing w:after="0" w:line="240" w:lineRule="auto"/>
      </w:pPr>
      <w:r>
        <w:t>Poniższa tabela przedstawia obiekty objęte przedmiotem zamówienia.</w:t>
      </w:r>
    </w:p>
    <w:p w:rsidR="00201D2B" w:rsidRDefault="00201D2B" w:rsidP="00DA0734">
      <w:pPr>
        <w:spacing w:after="0" w:line="240" w:lineRule="auto"/>
        <w:rPr>
          <w:sz w:val="16"/>
          <w:szCs w:val="16"/>
        </w:rPr>
      </w:pPr>
    </w:p>
    <w:tbl>
      <w:tblPr>
        <w:tblW w:w="15893" w:type="dxa"/>
        <w:tblInd w:w="-700" w:type="dxa"/>
        <w:tblCellMar>
          <w:left w:w="70" w:type="dxa"/>
          <w:right w:w="70" w:type="dxa"/>
        </w:tblCellMar>
        <w:tblLook w:val="0000"/>
      </w:tblPr>
      <w:tblGrid>
        <w:gridCol w:w="997"/>
        <w:gridCol w:w="1548"/>
        <w:gridCol w:w="1210"/>
        <w:gridCol w:w="1430"/>
        <w:gridCol w:w="714"/>
        <w:gridCol w:w="826"/>
        <w:gridCol w:w="432"/>
        <w:gridCol w:w="558"/>
        <w:gridCol w:w="1985"/>
        <w:gridCol w:w="1095"/>
        <w:gridCol w:w="660"/>
        <w:gridCol w:w="660"/>
        <w:gridCol w:w="1082"/>
        <w:gridCol w:w="993"/>
        <w:gridCol w:w="1100"/>
        <w:gridCol w:w="603"/>
      </w:tblGrid>
      <w:tr w:rsidR="00201D2B" w:rsidRPr="00A45693" w:rsidTr="00C9085A">
        <w:trPr>
          <w:trHeight w:val="255"/>
        </w:trPr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1.2 Gmina Święciechowa - pozostałe obiekty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53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51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33275D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33275D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Strzyżewice, Lotnicza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00000590000000001440972558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63670059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3846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9080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12926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Świetlica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Piotrowice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00000590000000001442086575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3503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4178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Boisko Sportowe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Wschowska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00000590000000001441596567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62362979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3996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5130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00000590000000001441379569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47949334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Przepomopwnia P1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379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00000590000000001441384577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47949246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7494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9728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Święciechowska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00000590000000001441387543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1650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3917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5567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00000590000000001442080546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2585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6012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8597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00000590000000001442109573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62341755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Przepompownia P2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690/1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00000590000000001442119589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62327432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3750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5100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00000590000000001442123576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Wiosenna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00000590000000001442132571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14934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22236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00000590000000001442135537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47949248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5429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19607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25035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00000590000000001442148519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15888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20423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Boisko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Krótka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00000590000000001442152506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866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1101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00000590000000001442160577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389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531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Henrykowo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00000590000000001441192522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47934342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810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986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00000590000000001441548529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6410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31766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38175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Zlewnia ścieków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Leszczyńska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00000590000000001441558545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12000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15920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00000590000000001441564574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1332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2117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Salka kotłownia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00000590000000001441579598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47949171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4481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13827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18308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00000590000000001441593504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47971794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16041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68112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84153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Magazyn, garaże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0000059000000001441600554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2502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69990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72492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00000590000000001479977595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1986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2570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rekreacyjny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Gołanice, ul. Parkowa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351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00000590000000001479987514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80325881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744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956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(Remiza)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00000590000000001479990577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47949418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1764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4548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6312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Przepomp.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Zielona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607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00000590000000001441565595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47949331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12372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44256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56628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Sala wiejska (OSP)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Trzebiny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87/7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00000590000000001442076559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5498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7418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Remiza OSP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Szkolna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00000590000000001441540555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164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Remiza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00000590000000001441577556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4518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5877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Orlik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00000590000000001740359533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8969998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5544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5544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 Kościelna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00000590000000001441376506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2441979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00000590000000001441386522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20651704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276</w:t>
            </w:r>
          </w:p>
        </w:tc>
      </w:tr>
      <w:tr w:rsidR="00201D2B" w:rsidRPr="00A45693" w:rsidTr="00C9085A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00000590000000001442137579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80135606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1397</w:t>
            </w:r>
          </w:p>
        </w:tc>
      </w:tr>
      <w:tr w:rsidR="00201D2B" w:rsidRPr="00A45693" w:rsidTr="00C9085A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00000590000000001441572548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20365516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629</w:t>
            </w:r>
          </w:p>
        </w:tc>
      </w:tr>
      <w:tr w:rsidR="00201D2B" w:rsidRPr="00A45693" w:rsidTr="00C9085A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00000590000000001441544542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7338312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1935</w:t>
            </w:r>
          </w:p>
        </w:tc>
      </w:tr>
      <w:tr w:rsidR="00201D2B" w:rsidRPr="00A45693" w:rsidTr="00C9085A">
        <w:trPr>
          <w:trHeight w:val="39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ul. Wschowska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00000590000000001441586551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22628639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1760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1760</w:t>
            </w:r>
          </w:p>
        </w:tc>
      </w:tr>
      <w:tr w:rsidR="00201D2B" w:rsidRPr="00A45693" w:rsidTr="00C9085A">
        <w:trPr>
          <w:trHeight w:val="40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00000590000000001441589517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80471689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905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ul. Kościelna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00000590000000001441549550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F37727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F37727">
              <w:rPr>
                <w:rFonts w:cs="Calibri"/>
                <w:sz w:val="14"/>
                <w:szCs w:val="14"/>
                <w:lang w:eastAsia="pl-PL"/>
              </w:rPr>
              <w:t>63670063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2352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5336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7688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00000590000000001479991598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70028875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554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1038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00000590000000001442091583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83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252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Lokal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Wschowska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00000590000000001442131550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47939034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5817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7115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Przepompownia P1    Krzycko Małe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 ul. Główna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dz.182/3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00000590000000000022999962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66260765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3692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4986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Przepom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p</w:t>
            </w:r>
            <w:r>
              <w:rPr>
                <w:rFonts w:cs="Calibri"/>
                <w:sz w:val="14"/>
                <w:szCs w:val="14"/>
                <w:lang w:eastAsia="pl-PL"/>
              </w:rPr>
              <w:t>o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wnia P2    Krzycko Małe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dz.195/14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00000590000000000023000983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90568674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941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1298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Przepom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p</w:t>
            </w:r>
            <w:r>
              <w:rPr>
                <w:rFonts w:cs="Calibri"/>
                <w:sz w:val="14"/>
                <w:szCs w:val="14"/>
                <w:lang w:eastAsia="pl-PL"/>
              </w:rPr>
              <w:t>o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wnia P4   Gołanice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 ul. Stawowa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dz.44/2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00000590000000000023613955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62990091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2024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4508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6531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Przepomopownia P5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Gołanice, ul. Leśna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dz.323/32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00000590000000000025149910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63722917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545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728</w:t>
            </w:r>
          </w:p>
        </w:tc>
      </w:tr>
      <w:tr w:rsidR="00201D2B" w:rsidRPr="00A45693" w:rsidTr="00C9085A">
        <w:trPr>
          <w:trHeight w:val="42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Stanica Gołanice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Gołanice, ul. Parkowa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00000590000000001479995585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3487193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2423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2423</w:t>
            </w:r>
          </w:p>
        </w:tc>
      </w:tr>
      <w:tr w:rsidR="00201D2B" w:rsidRPr="00A45693" w:rsidTr="00C9085A">
        <w:trPr>
          <w:trHeight w:val="45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  <w:r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Krzycko Małe, ul. Główna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00000590000000000145698933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70020848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153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216</w:t>
            </w:r>
          </w:p>
        </w:tc>
      </w:tr>
      <w:tr w:rsidR="00201D2B" w:rsidRPr="00A45693" w:rsidTr="00C9085A">
        <w:trPr>
          <w:trHeight w:val="42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</w:t>
            </w:r>
            <w:r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Krzycko Małe, ul. Główna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99, 101, 103, 105, 107; dz. 200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00000590000000000162144979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70021768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269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360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Przepompownia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Małe, ul. Zielona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203/2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00000590000000000160073944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66247967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194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524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Świetlica wiejska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Trzebiny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28/3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64-100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00000590000000000167393919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8124577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524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763BFA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Plac zabaw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Święciechowa, ul. Dojazdowa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dz. 1346/4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00000590000000000204086904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763BFA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 w:rsidP="00763BFA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 w:rsidP="00763BFA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D220E" w:rsidRDefault="00201D2B" w:rsidP="00763BFA">
            <w:pPr>
              <w:jc w:val="right"/>
              <w:rPr>
                <w:rFonts w:cs="Calibri"/>
                <w:sz w:val="14"/>
                <w:szCs w:val="14"/>
              </w:rPr>
            </w:pPr>
            <w:r w:rsidRPr="00AD220E">
              <w:rPr>
                <w:rFonts w:cs="Calibri"/>
                <w:sz w:val="14"/>
                <w:szCs w:val="14"/>
              </w:rPr>
              <w:t>450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D72CC0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52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Muszla koncertowa i park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dz. 610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960666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00000590000000000</w:t>
            </w:r>
            <w:r w:rsidRPr="00960666">
              <w:rPr>
                <w:rFonts w:cs="Calibri"/>
                <w:sz w:val="14"/>
                <w:szCs w:val="14"/>
                <w:lang w:eastAsia="pl-PL"/>
              </w:rPr>
              <w:t>204086904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</w:t>
            </w:r>
            <w:r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201D2B" w:rsidRPr="00A45693" w:rsidRDefault="00201D2B" w:rsidP="00D72CC0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2325AE" w:rsidRDefault="00201D2B" w:rsidP="00D72CC0">
            <w:pPr>
              <w:spacing w:after="0" w:line="240" w:lineRule="auto"/>
              <w:rPr>
                <w:rFonts w:cs="Calibri"/>
                <w:color w:val="FF0000"/>
                <w:sz w:val="14"/>
                <w:szCs w:val="14"/>
                <w:lang w:eastAsia="pl-PL"/>
              </w:rPr>
            </w:pPr>
            <w:r w:rsidRPr="00270D89">
              <w:rPr>
                <w:rFonts w:cs="Calibri"/>
                <w:sz w:val="14"/>
                <w:szCs w:val="14"/>
                <w:lang w:eastAsia="pl-PL"/>
              </w:rPr>
              <w:t>od 01.01.2020 do 30.06.2020r.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1A40" w:rsidRDefault="00201D2B" w:rsidP="00D72CC0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1A40" w:rsidRDefault="00201D2B" w:rsidP="00D72CC0">
            <w:pPr>
              <w:jc w:val="right"/>
              <w:rPr>
                <w:rFonts w:cs="Calibri"/>
                <w:sz w:val="14"/>
                <w:szCs w:val="14"/>
              </w:rPr>
            </w:pPr>
            <w:r w:rsidRPr="00A41A40">
              <w:rPr>
                <w:rFonts w:cs="Calibri"/>
                <w:sz w:val="14"/>
                <w:szCs w:val="14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675C50" w:rsidRDefault="00201D2B" w:rsidP="00E8773B">
            <w:pPr>
              <w:jc w:val="right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225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01D2B" w:rsidRPr="00063EEC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063EEC">
              <w:rPr>
                <w:rFonts w:cs="Calibri"/>
                <w:sz w:val="14"/>
                <w:szCs w:val="14"/>
              </w:rPr>
              <w:t>108420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063EEC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063EEC">
              <w:rPr>
                <w:rFonts w:cs="Calibri"/>
                <w:sz w:val="14"/>
                <w:szCs w:val="14"/>
              </w:rPr>
              <w:t>371133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063EEC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063EEC">
              <w:rPr>
                <w:rFonts w:cs="Calibri"/>
                <w:sz w:val="14"/>
                <w:szCs w:val="14"/>
              </w:rPr>
              <w:t>479553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1.3 Gminny Ośrodek Pomocy Społecznej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4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Strzelecka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00000590000000001441580522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47971597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2595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7796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10391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1.4 Samorządowy Ośrodek Kultury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4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66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Śmigielska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00000590000000001441546584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2700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7716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10416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Samorządowy Ośrodek Kultury-Biblioteka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Ułańska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00000590000000001441574590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47934476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1469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3537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5006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15422</w:t>
            </w:r>
          </w:p>
        </w:tc>
      </w:tr>
      <w:tr w:rsidR="00201D2B" w:rsidRPr="00A45693" w:rsidTr="00C9085A">
        <w:trPr>
          <w:trHeight w:val="556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1.5 Szkoła Podstawowa w Święciechowie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41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Święciechowie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Szkolna 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00000590000000001441541576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96778160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58758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-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58758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1.6 Przedszkole Samorządowe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39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73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Budynek uzyteczności puiblicznej - przredszkole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Święciechowa, ul. Strzelecka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1193/2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00000590000000000137499929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38892958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C22a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150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  <w:r w:rsidRPr="00A45693">
              <w:rPr>
                <w:rFonts w:cs="Calibri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26463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78981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105444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1.7 Szkoła Podstawowa w Lasocicach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56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 w Lasocicach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Lasocice, ul. Szkolna 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00000590000000001441380590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5370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14588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19958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Lasocicach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00000590000000001441388564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47971885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1766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3531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5297</w:t>
            </w:r>
          </w:p>
        </w:tc>
      </w:tr>
      <w:tr w:rsidR="00201D2B" w:rsidRPr="00A45693" w:rsidTr="00C9085A">
        <w:trPr>
          <w:trHeight w:val="518"/>
        </w:trPr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FD307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FD307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201D2B" w:rsidRPr="00FD307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FD307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FD3073">
              <w:rPr>
                <w:rFonts w:cs="Calibri"/>
                <w:sz w:val="14"/>
                <w:szCs w:val="14"/>
                <w:lang w:eastAsia="pl-PL"/>
              </w:rPr>
              <w:t>25255</w:t>
            </w:r>
          </w:p>
        </w:tc>
      </w:tr>
      <w:tr w:rsidR="00201D2B" w:rsidRPr="00A45693" w:rsidTr="00C9085A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1.8 Szkoła Podstawowa w Długiem Starem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CCFF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A45693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201D2B" w:rsidRPr="00A45693" w:rsidTr="00C9085A">
        <w:trPr>
          <w:trHeight w:val="1440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nowa taryfa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planowane szacunkowe 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 strefa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D220E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 xml:space="preserve">planowane szacunkowe 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zużycie </w:t>
            </w:r>
            <w:r>
              <w:rPr>
                <w:rFonts w:cs="Calibri"/>
                <w:sz w:val="14"/>
                <w:szCs w:val="14"/>
                <w:lang w:eastAsia="pl-PL"/>
              </w:rPr>
              <w:t>w okresie od 01.07.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2020</w:t>
            </w:r>
            <w:r>
              <w:rPr>
                <w:rFonts w:cs="Calibri"/>
                <w:sz w:val="14"/>
                <w:szCs w:val="14"/>
                <w:lang w:eastAsia="pl-PL"/>
              </w:rPr>
              <w:t xml:space="preserve"> do 31.12.2021r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, w trakcie trwania zamówienia (kWh) - II strefa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suma (kWh)</w:t>
            </w:r>
          </w:p>
        </w:tc>
      </w:tr>
      <w:tr w:rsidR="00201D2B" w:rsidRPr="00A45693" w:rsidTr="00C9085A">
        <w:trPr>
          <w:trHeight w:val="555"/>
        </w:trPr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 w Długiem Starem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Długie Stare, ul. Leszczyńska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00000590000000001442163543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62355748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1D2B" w:rsidRPr="00A45693" w:rsidRDefault="00201D2B" w:rsidP="00A45693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A45693">
              <w:rPr>
                <w:rFonts w:cs="Calibri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D2B" w:rsidRPr="00A45693" w:rsidRDefault="00201D2B" w:rsidP="00A45693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od 01.07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.2020 do 31.12.20</w:t>
            </w:r>
            <w:r>
              <w:rPr>
                <w:rFonts w:cs="Calibri"/>
                <w:sz w:val="14"/>
                <w:szCs w:val="14"/>
                <w:lang w:eastAsia="pl-PL"/>
              </w:rPr>
              <w:t>21</w:t>
            </w:r>
            <w:r w:rsidRPr="00B2580B">
              <w:rPr>
                <w:rFonts w:cs="Calibri"/>
                <w:sz w:val="14"/>
                <w:szCs w:val="14"/>
                <w:lang w:eastAsia="pl-PL"/>
              </w:rPr>
              <w:t>r.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10865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19374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1D2B" w:rsidRPr="00FD3073" w:rsidRDefault="00201D2B">
            <w:pPr>
              <w:jc w:val="right"/>
              <w:rPr>
                <w:rFonts w:cs="Calibri"/>
                <w:sz w:val="14"/>
                <w:szCs w:val="14"/>
              </w:rPr>
            </w:pPr>
            <w:r w:rsidRPr="00FD3073">
              <w:rPr>
                <w:rFonts w:cs="Calibri"/>
                <w:sz w:val="14"/>
                <w:szCs w:val="14"/>
              </w:rPr>
              <w:t>30239</w:t>
            </w:r>
          </w:p>
        </w:tc>
      </w:tr>
    </w:tbl>
    <w:p w:rsidR="00201D2B" w:rsidRPr="00325134" w:rsidRDefault="00201D2B" w:rsidP="00DA0734">
      <w:pPr>
        <w:spacing w:after="0" w:line="240" w:lineRule="auto"/>
        <w:rPr>
          <w:sz w:val="16"/>
          <w:szCs w:val="16"/>
        </w:rPr>
      </w:pPr>
    </w:p>
    <w:p w:rsidR="00201D2B" w:rsidRDefault="00201D2B">
      <w:pPr>
        <w:spacing w:after="0" w:line="240" w:lineRule="auto"/>
      </w:pPr>
      <w:r>
        <w:t xml:space="preserve">Szacowane zapotrzebowanie energii elektrycznej dla powyższych obiektów  w okresie od 01.07.2020 r. do 31.12.2021 r. </w:t>
      </w:r>
      <w:r w:rsidRPr="00C10B3F">
        <w:t xml:space="preserve">wynosi  </w:t>
      </w:r>
      <w:r>
        <w:t>725 998</w:t>
      </w:r>
      <w:r w:rsidRPr="00C10B3F">
        <w:t xml:space="preserve"> kWh</w:t>
      </w:r>
      <w:r>
        <w:t>.</w:t>
      </w:r>
    </w:p>
    <w:sectPr w:rsidR="00201D2B" w:rsidSect="00A45693">
      <w:headerReference w:type="default" r:id="rId7"/>
      <w:pgSz w:w="16840" w:h="11907" w:orient="landscape" w:code="9"/>
      <w:pgMar w:top="851" w:right="1814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D2B" w:rsidRDefault="00201D2B">
      <w:r>
        <w:separator/>
      </w:r>
    </w:p>
  </w:endnote>
  <w:endnote w:type="continuationSeparator" w:id="0">
    <w:p w:rsidR="00201D2B" w:rsidRDefault="00201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D2B" w:rsidRDefault="00201D2B">
      <w:r>
        <w:separator/>
      </w:r>
    </w:p>
  </w:footnote>
  <w:footnote w:type="continuationSeparator" w:id="0">
    <w:p w:rsidR="00201D2B" w:rsidRDefault="00201D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D2B" w:rsidRPr="00F262C7" w:rsidRDefault="00201D2B">
    <w:pPr>
      <w:pStyle w:val="Header"/>
      <w:rPr>
        <w:sz w:val="20"/>
        <w:szCs w:val="20"/>
      </w:rPr>
    </w:pPr>
    <w:r>
      <w:rPr>
        <w:sz w:val="20"/>
        <w:szCs w:val="20"/>
      </w:rPr>
      <w:t>GN</w:t>
    </w:r>
    <w:r w:rsidRPr="00F262C7">
      <w:rPr>
        <w:sz w:val="20"/>
        <w:szCs w:val="20"/>
      </w:rPr>
      <w:t>.271.</w:t>
    </w:r>
    <w:r>
      <w:rPr>
        <w:sz w:val="20"/>
        <w:szCs w:val="20"/>
      </w:rPr>
      <w:t>6.2020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0CE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603D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2A00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4AED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4BCF3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1483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149B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6A2CA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68E3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EA7F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0508E"/>
    <w:rsid w:val="000230DF"/>
    <w:rsid w:val="000511FF"/>
    <w:rsid w:val="00063EEC"/>
    <w:rsid w:val="000965E2"/>
    <w:rsid w:val="000F6D6F"/>
    <w:rsid w:val="00123A64"/>
    <w:rsid w:val="00154A24"/>
    <w:rsid w:val="001A6A5E"/>
    <w:rsid w:val="001D4036"/>
    <w:rsid w:val="001D57BF"/>
    <w:rsid w:val="00201D2B"/>
    <w:rsid w:val="00223FCC"/>
    <w:rsid w:val="0022480E"/>
    <w:rsid w:val="00226EBC"/>
    <w:rsid w:val="002325AE"/>
    <w:rsid w:val="0025491F"/>
    <w:rsid w:val="00256B41"/>
    <w:rsid w:val="00270D89"/>
    <w:rsid w:val="00286EB9"/>
    <w:rsid w:val="00287814"/>
    <w:rsid w:val="002A003C"/>
    <w:rsid w:val="002B4C20"/>
    <w:rsid w:val="002C3A92"/>
    <w:rsid w:val="002E40FA"/>
    <w:rsid w:val="00325134"/>
    <w:rsid w:val="0033275D"/>
    <w:rsid w:val="00365BE2"/>
    <w:rsid w:val="00372904"/>
    <w:rsid w:val="003F1F92"/>
    <w:rsid w:val="00405E52"/>
    <w:rsid w:val="00427338"/>
    <w:rsid w:val="0048383F"/>
    <w:rsid w:val="004A03EC"/>
    <w:rsid w:val="004F7F2C"/>
    <w:rsid w:val="005323B6"/>
    <w:rsid w:val="00541D75"/>
    <w:rsid w:val="00566EE7"/>
    <w:rsid w:val="00575045"/>
    <w:rsid w:val="00580D58"/>
    <w:rsid w:val="00582019"/>
    <w:rsid w:val="005D54DD"/>
    <w:rsid w:val="005F0F4E"/>
    <w:rsid w:val="006370C7"/>
    <w:rsid w:val="00663742"/>
    <w:rsid w:val="0066477D"/>
    <w:rsid w:val="0067428F"/>
    <w:rsid w:val="00675C50"/>
    <w:rsid w:val="006A5142"/>
    <w:rsid w:val="006E2EDC"/>
    <w:rsid w:val="006E4F7C"/>
    <w:rsid w:val="006F5E4B"/>
    <w:rsid w:val="00763BFA"/>
    <w:rsid w:val="0076638D"/>
    <w:rsid w:val="00876E2B"/>
    <w:rsid w:val="00893057"/>
    <w:rsid w:val="008959C1"/>
    <w:rsid w:val="008C07B9"/>
    <w:rsid w:val="00921CE9"/>
    <w:rsid w:val="00960666"/>
    <w:rsid w:val="009F68E6"/>
    <w:rsid w:val="00A41A40"/>
    <w:rsid w:val="00A45693"/>
    <w:rsid w:val="00A55D3A"/>
    <w:rsid w:val="00A5628F"/>
    <w:rsid w:val="00A95671"/>
    <w:rsid w:val="00AA3EC2"/>
    <w:rsid w:val="00AD220E"/>
    <w:rsid w:val="00AE3792"/>
    <w:rsid w:val="00AF4D3D"/>
    <w:rsid w:val="00B05658"/>
    <w:rsid w:val="00B2580B"/>
    <w:rsid w:val="00B331F9"/>
    <w:rsid w:val="00B40344"/>
    <w:rsid w:val="00B5471C"/>
    <w:rsid w:val="00B813D8"/>
    <w:rsid w:val="00B81A5B"/>
    <w:rsid w:val="00B873EB"/>
    <w:rsid w:val="00BA0280"/>
    <w:rsid w:val="00BC3F23"/>
    <w:rsid w:val="00BD7E78"/>
    <w:rsid w:val="00BF5675"/>
    <w:rsid w:val="00C10B3F"/>
    <w:rsid w:val="00C416F9"/>
    <w:rsid w:val="00C9085A"/>
    <w:rsid w:val="00CA4104"/>
    <w:rsid w:val="00CA7E76"/>
    <w:rsid w:val="00CB158E"/>
    <w:rsid w:val="00CC0E90"/>
    <w:rsid w:val="00D707A8"/>
    <w:rsid w:val="00D72CC0"/>
    <w:rsid w:val="00D73762"/>
    <w:rsid w:val="00DA0734"/>
    <w:rsid w:val="00DB6C13"/>
    <w:rsid w:val="00DE71A2"/>
    <w:rsid w:val="00DF0706"/>
    <w:rsid w:val="00E158AC"/>
    <w:rsid w:val="00E169F6"/>
    <w:rsid w:val="00E30A2C"/>
    <w:rsid w:val="00E46E7D"/>
    <w:rsid w:val="00E530ED"/>
    <w:rsid w:val="00E710B8"/>
    <w:rsid w:val="00E8773B"/>
    <w:rsid w:val="00EC49F3"/>
    <w:rsid w:val="00EF15EF"/>
    <w:rsid w:val="00F112F9"/>
    <w:rsid w:val="00F262C7"/>
    <w:rsid w:val="00F37727"/>
    <w:rsid w:val="00F5231D"/>
    <w:rsid w:val="00F66AAE"/>
    <w:rsid w:val="00F9425F"/>
    <w:rsid w:val="00F943DA"/>
    <w:rsid w:val="00FA68C0"/>
    <w:rsid w:val="00FB3590"/>
    <w:rsid w:val="00FD3073"/>
    <w:rsid w:val="00FE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23A6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23A6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6">
    <w:name w:val="xl6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 w:val="14"/>
      <w:szCs w:val="14"/>
      <w:lang w:eastAsia="pl-PL"/>
    </w:rPr>
  </w:style>
  <w:style w:type="paragraph" w:customStyle="1" w:styleId="xl68">
    <w:name w:val="xl6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9">
    <w:name w:val="xl69"/>
    <w:basedOn w:val="Normal"/>
    <w:uiPriority w:val="99"/>
    <w:rsid w:val="00123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1">
    <w:name w:val="xl7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2">
    <w:name w:val="xl72"/>
    <w:basedOn w:val="Normal"/>
    <w:uiPriority w:val="99"/>
    <w:rsid w:val="00123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2"/>
      <w:szCs w:val="12"/>
      <w:lang w:eastAsia="pl-PL"/>
    </w:rPr>
  </w:style>
  <w:style w:type="paragraph" w:customStyle="1" w:styleId="xl75">
    <w:name w:val="xl7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6">
    <w:name w:val="xl7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7">
    <w:name w:val="xl7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1">
    <w:name w:val="xl8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2">
    <w:name w:val="xl82"/>
    <w:basedOn w:val="Normal"/>
    <w:uiPriority w:val="99"/>
    <w:rsid w:val="00123A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4">
    <w:name w:val="xl84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5">
    <w:name w:val="xl85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6">
    <w:name w:val="xl8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7">
    <w:name w:val="xl8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8">
    <w:name w:val="xl8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9">
    <w:name w:val="xl89"/>
    <w:basedOn w:val="Normal"/>
    <w:uiPriority w:val="99"/>
    <w:rsid w:val="006F5E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0">
    <w:name w:val="xl90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1">
    <w:name w:val="xl91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2">
    <w:name w:val="xl92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3">
    <w:name w:val="xl93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7">
    <w:name w:val="xl97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"/>
    <w:uiPriority w:val="99"/>
    <w:rsid w:val="00A456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"/>
    <w:uiPriority w:val="99"/>
    <w:rsid w:val="00A4569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98">
    <w:name w:val="xl98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99">
    <w:name w:val="xl99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00">
    <w:name w:val="xl100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01">
    <w:name w:val="xl101"/>
    <w:basedOn w:val="Normal"/>
    <w:uiPriority w:val="99"/>
    <w:rsid w:val="00A45693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2">
    <w:name w:val="xl102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3">
    <w:name w:val="xl103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4">
    <w:name w:val="xl104"/>
    <w:basedOn w:val="Normal"/>
    <w:uiPriority w:val="99"/>
    <w:rsid w:val="00A45693"/>
    <w:pP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05">
    <w:name w:val="xl105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6">
    <w:name w:val="xl106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7">
    <w:name w:val="xl107"/>
    <w:basedOn w:val="Normal"/>
    <w:uiPriority w:val="99"/>
    <w:rsid w:val="00A45693"/>
    <w:pP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8">
    <w:name w:val="xl108"/>
    <w:basedOn w:val="Normal"/>
    <w:uiPriority w:val="99"/>
    <w:rsid w:val="00A45693"/>
    <w:pP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09">
    <w:name w:val="xl109"/>
    <w:basedOn w:val="Normal"/>
    <w:uiPriority w:val="99"/>
    <w:rsid w:val="00A45693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0">
    <w:name w:val="xl110"/>
    <w:basedOn w:val="Normal"/>
    <w:uiPriority w:val="99"/>
    <w:rsid w:val="00A4569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1">
    <w:name w:val="xl111"/>
    <w:basedOn w:val="Normal"/>
    <w:uiPriority w:val="99"/>
    <w:rsid w:val="00A45693"/>
    <w:pPr>
      <w:pBdr>
        <w:top w:val="single" w:sz="4" w:space="0" w:color="auto"/>
        <w:lef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2">
    <w:name w:val="xl112"/>
    <w:basedOn w:val="Normal"/>
    <w:uiPriority w:val="99"/>
    <w:rsid w:val="00A45693"/>
    <w:pPr>
      <w:pBdr>
        <w:top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13">
    <w:name w:val="xl113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4">
    <w:name w:val="xl114"/>
    <w:basedOn w:val="Normal"/>
    <w:uiPriority w:val="99"/>
    <w:rsid w:val="00A45693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5">
    <w:name w:val="xl115"/>
    <w:basedOn w:val="Normal"/>
    <w:uiPriority w:val="99"/>
    <w:rsid w:val="00A45693"/>
    <w:pPr>
      <w:pBdr>
        <w:top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16">
    <w:name w:val="xl116"/>
    <w:basedOn w:val="Normal"/>
    <w:uiPriority w:val="99"/>
    <w:rsid w:val="00A45693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18">
    <w:name w:val="xl118"/>
    <w:basedOn w:val="Normal"/>
    <w:uiPriority w:val="99"/>
    <w:rsid w:val="00A456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19">
    <w:name w:val="xl119"/>
    <w:basedOn w:val="Normal"/>
    <w:uiPriority w:val="99"/>
    <w:rsid w:val="00A4569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20">
    <w:name w:val="xl120"/>
    <w:basedOn w:val="Normal"/>
    <w:uiPriority w:val="99"/>
    <w:rsid w:val="00A45693"/>
    <w:pPr>
      <w:pBdr>
        <w:left w:val="single" w:sz="4" w:space="0" w:color="000000"/>
        <w:bottom w:val="single" w:sz="4" w:space="0" w:color="000000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21">
    <w:name w:val="xl121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2">
    <w:name w:val="xl122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3">
    <w:name w:val="xl123"/>
    <w:basedOn w:val="Normal"/>
    <w:uiPriority w:val="99"/>
    <w:rsid w:val="00A456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"/>
    <w:uiPriority w:val="99"/>
    <w:rsid w:val="00A456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25">
    <w:name w:val="xl125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26">
    <w:name w:val="xl126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7">
    <w:name w:val="xl127"/>
    <w:basedOn w:val="Normal"/>
    <w:uiPriority w:val="99"/>
    <w:rsid w:val="00A4569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28">
    <w:name w:val="xl128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29">
    <w:name w:val="xl129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0">
    <w:name w:val="xl130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1">
    <w:name w:val="xl131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2">
    <w:name w:val="xl132"/>
    <w:basedOn w:val="Normal"/>
    <w:uiPriority w:val="99"/>
    <w:rsid w:val="00A4569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3">
    <w:name w:val="xl133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4">
    <w:name w:val="xl134"/>
    <w:basedOn w:val="Normal"/>
    <w:uiPriority w:val="99"/>
    <w:rsid w:val="00A45693"/>
    <w:pPr>
      <w:pBdr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</w:pPr>
    <w:rPr>
      <w:rFonts w:cs="Calibri"/>
      <w:b/>
      <w:bCs/>
      <w:sz w:val="14"/>
      <w:szCs w:val="14"/>
      <w:lang w:eastAsia="pl-PL"/>
    </w:rPr>
  </w:style>
  <w:style w:type="paragraph" w:customStyle="1" w:styleId="xl135">
    <w:name w:val="xl135"/>
    <w:basedOn w:val="Normal"/>
    <w:uiPriority w:val="99"/>
    <w:rsid w:val="00A45693"/>
    <w:pPr>
      <w:pBdr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6">
    <w:name w:val="xl136"/>
    <w:basedOn w:val="Normal"/>
    <w:uiPriority w:val="99"/>
    <w:rsid w:val="00A45693"/>
    <w:pPr>
      <w:pBdr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cs="Calibri"/>
      <w:sz w:val="14"/>
      <w:szCs w:val="14"/>
      <w:lang w:eastAsia="pl-PL"/>
    </w:rPr>
  </w:style>
  <w:style w:type="paragraph" w:customStyle="1" w:styleId="xl137">
    <w:name w:val="xl137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cs="Calibri"/>
      <w:sz w:val="14"/>
      <w:szCs w:val="14"/>
      <w:lang w:eastAsia="pl-PL"/>
    </w:rPr>
  </w:style>
  <w:style w:type="paragraph" w:customStyle="1" w:styleId="xl138">
    <w:name w:val="xl138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39">
    <w:name w:val="xl139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0">
    <w:name w:val="xl140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1">
    <w:name w:val="xl141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customStyle="1" w:styleId="xl142">
    <w:name w:val="xl142"/>
    <w:basedOn w:val="Normal"/>
    <w:uiPriority w:val="99"/>
    <w:rsid w:val="00A456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cs="Calibri"/>
      <w:sz w:val="14"/>
      <w:szCs w:val="14"/>
      <w:lang w:eastAsia="pl-PL"/>
    </w:rPr>
  </w:style>
  <w:style w:type="paragraph" w:styleId="Header">
    <w:name w:val="header"/>
    <w:basedOn w:val="Normal"/>
    <w:link w:val="HeaderChar"/>
    <w:uiPriority w:val="99"/>
    <w:rsid w:val="00F262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F5675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F262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5675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6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6</Pages>
  <Words>1983</Words>
  <Characters>11903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kkac</dc:creator>
  <cp:keywords/>
  <dc:description/>
  <cp:lastModifiedBy>apra</cp:lastModifiedBy>
  <cp:revision>29</cp:revision>
  <cp:lastPrinted>2020-01-17T11:52:00Z</cp:lastPrinted>
  <dcterms:created xsi:type="dcterms:W3CDTF">2019-11-07T13:28:00Z</dcterms:created>
  <dcterms:modified xsi:type="dcterms:W3CDTF">2020-01-17T12:13:00Z</dcterms:modified>
</cp:coreProperties>
</file>